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信控学院第十三届研究生会主席团成员报名表</w:t>
      </w:r>
      <w:bookmarkEnd w:id="0"/>
    </w:p>
    <w:tbl>
      <w:tblPr>
        <w:tblStyle w:val="3"/>
        <w:tblW w:w="9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676"/>
        <w:gridCol w:w="850"/>
        <w:gridCol w:w="993"/>
        <w:gridCol w:w="852"/>
        <w:gridCol w:w="1382"/>
        <w:gridCol w:w="180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 名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年月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9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专业班级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申报岗位</w:t>
            </w:r>
          </w:p>
        </w:tc>
        <w:tc>
          <w:tcPr>
            <w:tcW w:w="35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□主席  □副主席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是否服从调剂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□是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 xml:space="preserve">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351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分管部门（勾选副主席填写此项）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曾任职务</w:t>
            </w:r>
          </w:p>
        </w:tc>
        <w:tc>
          <w:tcPr>
            <w:tcW w:w="35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本科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院校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35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邮箱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导师意见</w:t>
            </w:r>
          </w:p>
        </w:tc>
        <w:tc>
          <w:tcPr>
            <w:tcW w:w="35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□同意      □不同意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导师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本科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至今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主要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学生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经历</w:t>
            </w:r>
          </w:p>
        </w:tc>
        <w:tc>
          <w:tcPr>
            <w:tcW w:w="7901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个人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专长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自我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评价</w:t>
            </w:r>
          </w:p>
        </w:tc>
        <w:tc>
          <w:tcPr>
            <w:tcW w:w="7901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对竞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选岗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位的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理解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思路</w:t>
            </w:r>
          </w:p>
        </w:tc>
        <w:tc>
          <w:tcPr>
            <w:tcW w:w="7901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63"/>
    <w:rsid w:val="002B764C"/>
    <w:rsid w:val="007F1B63"/>
    <w:rsid w:val="00C21483"/>
    <w:rsid w:val="00C7403E"/>
    <w:rsid w:val="00E17FC6"/>
    <w:rsid w:val="00EC563F"/>
    <w:rsid w:val="00F9448A"/>
    <w:rsid w:val="0A22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</Words>
  <Characters>188</Characters>
  <Lines>1</Lines>
  <Paragraphs>1</Paragraphs>
  <TotalTime>14</TotalTime>
  <ScaleCrop>false</ScaleCrop>
  <LinksUpToDate>false</LinksUpToDate>
  <CharactersWithSpaces>219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2017-12-25T01:56:00Z</dcterms:created>
  <dc:creator>Windows 用户</dc:creator>
  <cp:lastModifiedBy>小时光°_moon。1386223299</cp:lastModifiedBy>
  <dcterms:modified xsi:type="dcterms:W3CDTF">2019-01-02T08:16:52Z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