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3C3" w:rsidRDefault="003B2C9B" w:rsidP="003B2C9B">
      <w:pPr>
        <w:jc w:val="center"/>
        <w:rPr>
          <w:rFonts w:hint="eastAsia"/>
          <w:sz w:val="32"/>
          <w:szCs w:val="32"/>
        </w:rPr>
      </w:pPr>
      <w:r>
        <w:rPr>
          <w:rFonts w:hint="eastAsia"/>
          <w:sz w:val="32"/>
          <w:szCs w:val="32"/>
        </w:rPr>
        <w:t>就业吉尼斯</w:t>
      </w:r>
    </w:p>
    <w:p w:rsidR="00D66DC1" w:rsidRPr="00D66DC1" w:rsidRDefault="00D66DC1" w:rsidP="00D66DC1">
      <w:pPr>
        <w:spacing w:line="360" w:lineRule="auto"/>
        <w:jc w:val="right"/>
        <w:rPr>
          <w:rFonts w:hint="eastAsia"/>
          <w:sz w:val="24"/>
          <w:szCs w:val="24"/>
        </w:rPr>
      </w:pPr>
      <w:r w:rsidRPr="00D66DC1">
        <w:rPr>
          <w:rFonts w:hint="eastAsia"/>
          <w:sz w:val="24"/>
          <w:szCs w:val="24"/>
        </w:rPr>
        <w:t>电气工程</w:t>
      </w:r>
      <w:r w:rsidRPr="00D66DC1">
        <w:rPr>
          <w:rFonts w:hint="eastAsia"/>
          <w:sz w:val="24"/>
          <w:szCs w:val="24"/>
        </w:rPr>
        <w:t xml:space="preserve"> </w:t>
      </w:r>
      <w:proofErr w:type="gramStart"/>
      <w:r w:rsidRPr="00D66DC1">
        <w:rPr>
          <w:rFonts w:hint="eastAsia"/>
          <w:sz w:val="24"/>
          <w:szCs w:val="24"/>
        </w:rPr>
        <w:t>研</w:t>
      </w:r>
      <w:proofErr w:type="gramEnd"/>
      <w:r w:rsidRPr="00D66DC1">
        <w:rPr>
          <w:rFonts w:hint="eastAsia"/>
          <w:sz w:val="24"/>
          <w:szCs w:val="24"/>
        </w:rPr>
        <w:t>13-1</w:t>
      </w:r>
      <w:r w:rsidRPr="00D66DC1">
        <w:rPr>
          <w:rFonts w:hint="eastAsia"/>
          <w:sz w:val="24"/>
          <w:szCs w:val="24"/>
        </w:rPr>
        <w:t>班</w:t>
      </w:r>
      <w:r w:rsidRPr="00D66DC1">
        <w:rPr>
          <w:rFonts w:hint="eastAsia"/>
          <w:sz w:val="24"/>
          <w:szCs w:val="24"/>
        </w:rPr>
        <w:t xml:space="preserve"> </w:t>
      </w:r>
      <w:r w:rsidRPr="00D66DC1">
        <w:rPr>
          <w:rFonts w:hint="eastAsia"/>
          <w:sz w:val="24"/>
          <w:szCs w:val="24"/>
        </w:rPr>
        <w:t>常洪燕</w:t>
      </w:r>
    </w:p>
    <w:p w:rsidR="003B2C9B" w:rsidRDefault="003B2C9B" w:rsidP="003B2C9B">
      <w:pPr>
        <w:spacing w:line="360" w:lineRule="auto"/>
        <w:ind w:firstLineChars="150" w:firstLine="360"/>
        <w:rPr>
          <w:rFonts w:hint="eastAsia"/>
          <w:sz w:val="24"/>
          <w:szCs w:val="24"/>
        </w:rPr>
      </w:pPr>
      <w:r>
        <w:rPr>
          <w:rFonts w:hint="eastAsia"/>
          <w:sz w:val="24"/>
          <w:szCs w:val="24"/>
        </w:rPr>
        <w:t>就业季是每个毕业生必须经历的过程，毕业生的选择通常分两种，一种是选择继续深造，这种情况的同学</w:t>
      </w:r>
      <w:proofErr w:type="gramStart"/>
      <w:r>
        <w:rPr>
          <w:rFonts w:hint="eastAsia"/>
          <w:sz w:val="24"/>
          <w:szCs w:val="24"/>
        </w:rPr>
        <w:t>研二就要</w:t>
      </w:r>
      <w:proofErr w:type="gramEnd"/>
      <w:r>
        <w:rPr>
          <w:rFonts w:hint="eastAsia"/>
          <w:sz w:val="24"/>
          <w:szCs w:val="24"/>
        </w:rPr>
        <w:t>早作打算，因为学校</w:t>
      </w:r>
      <w:proofErr w:type="gramStart"/>
      <w:r>
        <w:rPr>
          <w:rFonts w:hint="eastAsia"/>
          <w:sz w:val="24"/>
          <w:szCs w:val="24"/>
        </w:rPr>
        <w:t>有直博的</w:t>
      </w:r>
      <w:proofErr w:type="gramEnd"/>
      <w:r>
        <w:rPr>
          <w:rFonts w:hint="eastAsia"/>
          <w:sz w:val="24"/>
          <w:szCs w:val="24"/>
        </w:rPr>
        <w:t>机会，把握住这个机会可以少花一年的时间</w:t>
      </w:r>
      <w:r w:rsidR="001C6F56">
        <w:rPr>
          <w:rFonts w:hint="eastAsia"/>
          <w:sz w:val="24"/>
          <w:szCs w:val="24"/>
        </w:rPr>
        <w:t>，硕博连读</w:t>
      </w:r>
      <w:r w:rsidR="001C6F56">
        <w:rPr>
          <w:rFonts w:hint="eastAsia"/>
          <w:sz w:val="24"/>
          <w:szCs w:val="24"/>
        </w:rPr>
        <w:t>6</w:t>
      </w:r>
      <w:r w:rsidR="001C6F56">
        <w:rPr>
          <w:rFonts w:hint="eastAsia"/>
          <w:sz w:val="24"/>
          <w:szCs w:val="24"/>
        </w:rPr>
        <w:t>年就可以毕业</w:t>
      </w:r>
      <w:r w:rsidR="00056F36">
        <w:rPr>
          <w:rFonts w:hint="eastAsia"/>
          <w:sz w:val="24"/>
          <w:szCs w:val="24"/>
        </w:rPr>
        <w:t>，当然还有一种是申请国家留学基金委</w:t>
      </w:r>
      <w:r w:rsidR="006953D2">
        <w:rPr>
          <w:rFonts w:hint="eastAsia"/>
          <w:sz w:val="24"/>
          <w:szCs w:val="24"/>
        </w:rPr>
        <w:t>的</w:t>
      </w:r>
      <w:r w:rsidR="00056F36">
        <w:rPr>
          <w:rFonts w:hint="eastAsia"/>
          <w:sz w:val="24"/>
          <w:szCs w:val="24"/>
        </w:rPr>
        <w:t>研究生合作项目或者攻读博士学位，不过值得注意的</w:t>
      </w:r>
      <w:proofErr w:type="gramStart"/>
      <w:r w:rsidR="00056F36">
        <w:rPr>
          <w:rFonts w:hint="eastAsia"/>
          <w:sz w:val="24"/>
          <w:szCs w:val="24"/>
        </w:rPr>
        <w:t>是雅思要过</w:t>
      </w:r>
      <w:proofErr w:type="gramEnd"/>
      <w:r w:rsidR="00056F36">
        <w:rPr>
          <w:rFonts w:hint="eastAsia"/>
          <w:sz w:val="24"/>
          <w:szCs w:val="24"/>
        </w:rPr>
        <w:t>6.5</w:t>
      </w:r>
      <w:r w:rsidR="00056F36">
        <w:rPr>
          <w:rFonts w:hint="eastAsia"/>
          <w:sz w:val="24"/>
          <w:szCs w:val="24"/>
        </w:rPr>
        <w:t>或者拿到外国教授的外语证明（可以通过电话面试或者视频面试</w:t>
      </w:r>
      <w:r w:rsidR="006953D2">
        <w:rPr>
          <w:rFonts w:hint="eastAsia"/>
          <w:sz w:val="24"/>
          <w:szCs w:val="24"/>
        </w:rPr>
        <w:t>方式得到</w:t>
      </w:r>
      <w:r w:rsidR="00056F36">
        <w:rPr>
          <w:rFonts w:hint="eastAsia"/>
          <w:sz w:val="24"/>
          <w:szCs w:val="24"/>
        </w:rPr>
        <w:t>）</w:t>
      </w:r>
      <w:r>
        <w:rPr>
          <w:rFonts w:hint="eastAsia"/>
          <w:sz w:val="24"/>
          <w:szCs w:val="24"/>
        </w:rPr>
        <w:t>；另一种是直接选择就业，当然这种同学占主要比重。</w:t>
      </w:r>
    </w:p>
    <w:p w:rsidR="003B2C9B" w:rsidRDefault="001C6F56" w:rsidP="003B2C9B">
      <w:pPr>
        <w:spacing w:line="360" w:lineRule="auto"/>
        <w:ind w:firstLineChars="150" w:firstLine="360"/>
        <w:rPr>
          <w:rFonts w:hint="eastAsia"/>
          <w:sz w:val="24"/>
          <w:szCs w:val="24"/>
        </w:rPr>
      </w:pPr>
      <w:r>
        <w:rPr>
          <w:rFonts w:hint="eastAsia"/>
          <w:sz w:val="24"/>
          <w:szCs w:val="24"/>
        </w:rPr>
        <w:t>选择直接就业的同学也分两种，一种是选择考试型，包括公务员、事业编、企业编、国企（国网、中石化、中海油）</w:t>
      </w:r>
      <w:r w:rsidR="00056F36">
        <w:rPr>
          <w:rFonts w:hint="eastAsia"/>
          <w:sz w:val="24"/>
          <w:szCs w:val="24"/>
        </w:rPr>
        <w:t>，这种就直接好好复习考试内容，准备考试就可以了</w:t>
      </w:r>
      <w:r>
        <w:rPr>
          <w:rFonts w:hint="eastAsia"/>
          <w:sz w:val="24"/>
          <w:szCs w:val="24"/>
        </w:rPr>
        <w:t>；另一种是选择面试型</w:t>
      </w:r>
      <w:r w:rsidR="00056F36">
        <w:rPr>
          <w:rFonts w:hint="eastAsia"/>
          <w:sz w:val="24"/>
          <w:szCs w:val="24"/>
        </w:rPr>
        <w:t>，这种同学就要多参加几次面试，查一下面试大全，讲求面试技巧，同时需要一份体面精致的面试简历</w:t>
      </w:r>
      <w:r w:rsidR="006953D2">
        <w:rPr>
          <w:rFonts w:hint="eastAsia"/>
          <w:sz w:val="24"/>
          <w:szCs w:val="24"/>
        </w:rPr>
        <w:t>。</w:t>
      </w:r>
    </w:p>
    <w:p w:rsidR="006953D2" w:rsidRDefault="006953D2" w:rsidP="003B2C9B">
      <w:pPr>
        <w:spacing w:line="360" w:lineRule="auto"/>
        <w:ind w:firstLineChars="150" w:firstLine="360"/>
        <w:rPr>
          <w:rFonts w:hint="eastAsia"/>
          <w:sz w:val="24"/>
          <w:szCs w:val="24"/>
        </w:rPr>
      </w:pPr>
      <w:r>
        <w:rPr>
          <w:rFonts w:hint="eastAsia"/>
          <w:sz w:val="24"/>
          <w:szCs w:val="24"/>
        </w:rPr>
        <w:t>我的就业计划是分三个部分：</w:t>
      </w:r>
    </w:p>
    <w:p w:rsidR="006953D2" w:rsidRDefault="006953D2" w:rsidP="003B2C9B">
      <w:pPr>
        <w:spacing w:line="360" w:lineRule="auto"/>
        <w:ind w:firstLineChars="150" w:firstLine="360"/>
        <w:rPr>
          <w:rFonts w:hint="eastAsia"/>
          <w:sz w:val="24"/>
          <w:szCs w:val="24"/>
        </w:rPr>
      </w:pPr>
      <w:r>
        <w:rPr>
          <w:rFonts w:hint="eastAsia"/>
          <w:sz w:val="24"/>
          <w:szCs w:val="24"/>
        </w:rPr>
        <w:t>首先，</w:t>
      </w:r>
      <w:proofErr w:type="gramStart"/>
      <w:r>
        <w:rPr>
          <w:rFonts w:hint="eastAsia"/>
          <w:sz w:val="24"/>
          <w:szCs w:val="24"/>
        </w:rPr>
        <w:t>研</w:t>
      </w:r>
      <w:proofErr w:type="gramEnd"/>
      <w:r>
        <w:rPr>
          <w:rFonts w:hint="eastAsia"/>
          <w:sz w:val="24"/>
          <w:szCs w:val="24"/>
        </w:rPr>
        <w:t>二暑假过后，要准备一份简历，中文和英文都要准备一份，一套正装，开始学习面试技巧。然后准备好考试的书籍，以及整理往年师兄师姐留下来的资料。开始静下心来晚上</w:t>
      </w:r>
      <w:proofErr w:type="gramStart"/>
      <w:r>
        <w:rPr>
          <w:rFonts w:hint="eastAsia"/>
          <w:sz w:val="24"/>
          <w:szCs w:val="24"/>
        </w:rPr>
        <w:t>上</w:t>
      </w:r>
      <w:proofErr w:type="gramEnd"/>
      <w:r>
        <w:rPr>
          <w:rFonts w:hint="eastAsia"/>
          <w:sz w:val="24"/>
          <w:szCs w:val="24"/>
        </w:rPr>
        <w:t>自习，大约</w:t>
      </w:r>
      <w:r>
        <w:rPr>
          <w:rFonts w:hint="eastAsia"/>
          <w:sz w:val="24"/>
          <w:szCs w:val="24"/>
        </w:rPr>
        <w:t>11</w:t>
      </w:r>
      <w:r>
        <w:rPr>
          <w:rFonts w:hint="eastAsia"/>
          <w:sz w:val="24"/>
          <w:szCs w:val="24"/>
        </w:rPr>
        <w:t>月份考试的话，尽量早一点做准备，这样复习的能够全面一些，也不至于到考试觉得压力太大或者时间不够。开始复习的时候也可以参加几个面试，锻炼一下自己的说话，回答问题和解决问题的能力，当然不需要参加太多，培养一些自信就可以。</w:t>
      </w:r>
    </w:p>
    <w:p w:rsidR="006953D2" w:rsidRDefault="006953D2" w:rsidP="003B2C9B">
      <w:pPr>
        <w:spacing w:line="360" w:lineRule="auto"/>
        <w:ind w:firstLineChars="150" w:firstLine="360"/>
        <w:rPr>
          <w:rFonts w:hint="eastAsia"/>
          <w:sz w:val="24"/>
          <w:szCs w:val="24"/>
        </w:rPr>
      </w:pPr>
      <w:r>
        <w:rPr>
          <w:rFonts w:hint="eastAsia"/>
          <w:sz w:val="24"/>
          <w:szCs w:val="24"/>
        </w:rPr>
        <w:t>其次，</w:t>
      </w:r>
      <w:r w:rsidR="003F7C41">
        <w:rPr>
          <w:rFonts w:hint="eastAsia"/>
          <w:sz w:val="24"/>
          <w:szCs w:val="24"/>
        </w:rPr>
        <w:t>要协调好课题与复习的时间关系，因为</w:t>
      </w:r>
      <w:proofErr w:type="gramStart"/>
      <w:r w:rsidR="003F7C41">
        <w:rPr>
          <w:rFonts w:hint="eastAsia"/>
          <w:sz w:val="24"/>
          <w:szCs w:val="24"/>
        </w:rPr>
        <w:t>研</w:t>
      </w:r>
      <w:proofErr w:type="gramEnd"/>
      <w:r w:rsidR="003F7C41">
        <w:rPr>
          <w:rFonts w:hint="eastAsia"/>
          <w:sz w:val="24"/>
          <w:szCs w:val="24"/>
        </w:rPr>
        <w:t>二下学期课题压力也是很大的，</w:t>
      </w:r>
      <w:proofErr w:type="gramStart"/>
      <w:r w:rsidR="003F7C41">
        <w:rPr>
          <w:rFonts w:hint="eastAsia"/>
          <w:sz w:val="24"/>
          <w:szCs w:val="24"/>
        </w:rPr>
        <w:t>研</w:t>
      </w:r>
      <w:proofErr w:type="gramEnd"/>
      <w:r w:rsidR="003F7C41">
        <w:rPr>
          <w:rFonts w:hint="eastAsia"/>
          <w:sz w:val="24"/>
          <w:szCs w:val="24"/>
        </w:rPr>
        <w:t>三上学期写毕业论文，因此需要在</w:t>
      </w:r>
      <w:proofErr w:type="gramStart"/>
      <w:r w:rsidR="003F7C41">
        <w:rPr>
          <w:rFonts w:hint="eastAsia"/>
          <w:sz w:val="24"/>
          <w:szCs w:val="24"/>
        </w:rPr>
        <w:t>研</w:t>
      </w:r>
      <w:proofErr w:type="gramEnd"/>
      <w:r w:rsidR="003F7C41">
        <w:rPr>
          <w:rFonts w:hint="eastAsia"/>
          <w:sz w:val="24"/>
          <w:szCs w:val="24"/>
        </w:rPr>
        <w:t>二就把课题的主要内容完成，制定好课题计划的同时，保证就业考试的复习需要我们有良好合理的计划和足够的耐心和细心完成每一步的计划。</w:t>
      </w:r>
    </w:p>
    <w:p w:rsidR="006953D2" w:rsidRDefault="006953D2" w:rsidP="003B2C9B">
      <w:pPr>
        <w:spacing w:line="360" w:lineRule="auto"/>
        <w:ind w:firstLineChars="150" w:firstLine="360"/>
        <w:rPr>
          <w:rFonts w:hint="eastAsia"/>
          <w:sz w:val="24"/>
          <w:szCs w:val="24"/>
        </w:rPr>
      </w:pPr>
      <w:r>
        <w:rPr>
          <w:rFonts w:hint="eastAsia"/>
          <w:sz w:val="24"/>
          <w:szCs w:val="24"/>
        </w:rPr>
        <w:t>最后，</w:t>
      </w:r>
      <w:r w:rsidR="003F7C41">
        <w:rPr>
          <w:rFonts w:hint="eastAsia"/>
          <w:sz w:val="24"/>
          <w:szCs w:val="24"/>
        </w:rPr>
        <w:t>到笔试和面试的时候，以良好的精神状态，认真做好笔试题，做好面试准备，简单的自我介绍，突出自己的优势，在回答面试老师的问题时，系统的考虑问题，找到全面的问题解决方案，可以给面试老师留下深刻而良好的印象，对我们的面试成绩有较大的帮助。</w:t>
      </w:r>
    </w:p>
    <w:p w:rsidR="003F7C41" w:rsidRPr="006953D2" w:rsidRDefault="003F7C41" w:rsidP="003B2C9B">
      <w:pPr>
        <w:spacing w:line="360" w:lineRule="auto"/>
        <w:ind w:firstLineChars="150" w:firstLine="360"/>
        <w:rPr>
          <w:rFonts w:hint="eastAsia"/>
          <w:sz w:val="24"/>
          <w:szCs w:val="24"/>
        </w:rPr>
      </w:pPr>
      <w:r>
        <w:rPr>
          <w:rFonts w:hint="eastAsia"/>
          <w:sz w:val="24"/>
          <w:szCs w:val="24"/>
        </w:rPr>
        <w:t>希望大家都能</w:t>
      </w:r>
      <w:r w:rsidR="0076141C">
        <w:rPr>
          <w:rFonts w:hint="eastAsia"/>
          <w:sz w:val="24"/>
          <w:szCs w:val="24"/>
        </w:rPr>
        <w:t>通过自己的努力，</w:t>
      </w:r>
      <w:bookmarkStart w:id="0" w:name="_GoBack"/>
      <w:bookmarkEnd w:id="0"/>
      <w:r>
        <w:rPr>
          <w:rFonts w:hint="eastAsia"/>
          <w:sz w:val="24"/>
          <w:szCs w:val="24"/>
        </w:rPr>
        <w:t>找到满意的工作。</w:t>
      </w:r>
    </w:p>
    <w:sectPr w:rsidR="003F7C41" w:rsidRPr="006953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3C9"/>
    <w:rsid w:val="00056F36"/>
    <w:rsid w:val="001C6F56"/>
    <w:rsid w:val="003B2C9B"/>
    <w:rsid w:val="003F7C41"/>
    <w:rsid w:val="005313C3"/>
    <w:rsid w:val="005603C9"/>
    <w:rsid w:val="006953D2"/>
    <w:rsid w:val="0076141C"/>
    <w:rsid w:val="00BE677B"/>
    <w:rsid w:val="00C96B88"/>
    <w:rsid w:val="00D66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Pages>
  <Words>122</Words>
  <Characters>701</Characters>
  <Application>Microsoft Office Word</Application>
  <DocSecurity>0</DocSecurity>
  <Lines>5</Lines>
  <Paragraphs>1</Paragraphs>
  <ScaleCrop>false</ScaleCrop>
  <Company>Sky123.Org</Company>
  <LinksUpToDate>false</LinksUpToDate>
  <CharactersWithSpaces>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9</cp:revision>
  <dcterms:created xsi:type="dcterms:W3CDTF">2016-05-06T09:39:00Z</dcterms:created>
  <dcterms:modified xsi:type="dcterms:W3CDTF">2016-05-06T13:36:00Z</dcterms:modified>
</cp:coreProperties>
</file>